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泸州市市政建设有限责任公司</w:t>
      </w:r>
    </w:p>
    <w:p>
      <w:pPr>
        <w:jc w:val="center"/>
        <w:rPr>
          <w:rFonts w:hint="default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single"/>
          <w:lang w:val="en-US" w:eastAsia="zh-CN"/>
        </w:rPr>
        <w:t xml:space="preserve"> 购置经营和业务保障专用车辆 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报</w:t>
      </w: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名</w:t>
      </w: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6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报名单位：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lang w:val="en-US" w:eastAsia="zh-CN"/>
        </w:rPr>
        <w:t>（公章）</w:t>
      </w:r>
    </w:p>
    <w:p>
      <w:pPr>
        <w:ind w:firstLine="1920" w:firstLineChars="600"/>
        <w:jc w:val="both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报名时间：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default"/>
          <w:sz w:val="48"/>
          <w:szCs w:val="48"/>
          <w:u w:val="single"/>
          <w:lang w:val="en-US" w:eastAsia="zh-CN"/>
        </w:rPr>
      </w:pPr>
      <w:r>
        <w:rPr>
          <w:rFonts w:hint="default"/>
          <w:sz w:val="48"/>
          <w:szCs w:val="48"/>
          <w:u w:val="single"/>
          <w:lang w:val="en-US" w:eastAsia="zh-CN"/>
        </w:rPr>
        <w:br w:type="page"/>
      </w: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  <w:sectPr>
          <w:pgSz w:w="11906" w:h="16838"/>
          <w:pgMar w:top="1440" w:right="1860" w:bottom="1440" w:left="222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营业执照复印件、生产厂商或授权代理证明材料</w:t>
      </w:r>
      <w:bookmarkStart w:id="0" w:name="_GoBack"/>
      <w:bookmarkEnd w:id="0"/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仿宋" w:hAnsi="仿宋" w:eastAsia="仿宋" w:cs="宋体"/>
          <w:b/>
          <w:bCs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  <w:lang w:val="zh-CN"/>
        </w:rPr>
        <w:t>法定代表人身份证明书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申请人（企业）名称：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单位性质：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地址：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公司邮箱：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联系电话：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成立时间：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年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月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日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经营期限：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姓名：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性别：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年龄：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职务：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系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采购申请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人名称）的法定代表人。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特此证明。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采购申请人：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盖单位章）</w:t>
      </w:r>
    </w:p>
    <w:p>
      <w:pPr>
        <w:jc w:val="right"/>
        <w:rPr>
          <w:rFonts w:hint="eastAsia" w:ascii="仿宋" w:hAnsi="仿宋" w:eastAsia="仿宋" w:cs="宋?"/>
          <w:color w:val="000000"/>
          <w:szCs w:val="24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年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月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日</w:t>
      </w:r>
      <w:r>
        <w:rPr>
          <w:rFonts w:hint="eastAsia" w:ascii="仿宋" w:hAnsi="仿宋" w:eastAsia="仿宋" w:cs="宋?"/>
          <w:color w:val="000000"/>
          <w:szCs w:val="24"/>
        </w:rPr>
        <w:t xml:space="preserve">  </w:t>
      </w:r>
    </w:p>
    <w:p>
      <w:pPr>
        <w:jc w:val="right"/>
        <w:rPr>
          <w:rFonts w:hint="eastAsia" w:ascii="仿宋" w:hAnsi="仿宋" w:eastAsia="仿宋" w:cs="宋?"/>
          <w:color w:val="000000"/>
          <w:szCs w:val="24"/>
        </w:rPr>
      </w:pPr>
    </w:p>
    <w:p>
      <w:pPr>
        <w:jc w:val="right"/>
        <w:rPr>
          <w:rFonts w:hint="eastAsia" w:ascii="仿宋" w:hAnsi="仿宋" w:eastAsia="仿宋" w:cs="宋?"/>
          <w:color w:val="000000"/>
          <w:szCs w:val="24"/>
        </w:rPr>
      </w:pP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法人身份复印件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  <w:lang w:val="zh-CN"/>
        </w:rPr>
        <w:t>授权委托书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 xml:space="preserve"> 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ascii="仿宋" w:hAnsi="仿宋" w:eastAsia="仿宋" w:cs="宋体"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本人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（姓名）系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（采购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申请人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名称）的法定代表人，现委托本单位人员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，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（姓名，身份证号）为我方代理人。代理人根据授权，以我方名义签署、澄清、说明、补正、递交、撤回、修改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</w:rPr>
        <w:t xml:space="preserve">          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（采购项目名称）报名资料、采购申请文件、签订合同和处理有关事宜，其法律后果由我方承担。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委托期限：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       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代理人无转委托权。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both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both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采购申请人：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（盖单位章）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法定代表人：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（签字）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委托代理人：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（签字）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年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月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日</w:t>
      </w: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7"/>
        <w:autoSpaceDE w:val="0"/>
        <w:autoSpaceDN w:val="0"/>
        <w:adjustRightInd w:val="0"/>
        <w:spacing w:before="0" w:beforeAutospacing="0" w:after="0" w:afterAutospacing="0"/>
        <w:jc w:val="both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注：法定代表人不亲自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参加采购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而委托代理人参加适用</w:t>
      </w:r>
    </w:p>
    <w:p>
      <w:pPr>
        <w:numPr>
          <w:ilvl w:val="0"/>
          <w:numId w:val="0"/>
        </w:numPr>
        <w:ind w:leftChars="-25"/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被授权人身份证复印件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60" w:bottom="1440" w:left="222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ZTMzYzQ2YzM3ZTZiYmEzM2UyNTk3YWRhMGRhYWIifQ=="/>
  </w:docVars>
  <w:rsids>
    <w:rsidRoot w:val="00000000"/>
    <w:rsid w:val="00D24133"/>
    <w:rsid w:val="019E75F7"/>
    <w:rsid w:val="01D723AA"/>
    <w:rsid w:val="03562FEF"/>
    <w:rsid w:val="09706309"/>
    <w:rsid w:val="09D635B5"/>
    <w:rsid w:val="0AD15B6A"/>
    <w:rsid w:val="1DE87342"/>
    <w:rsid w:val="221A6F55"/>
    <w:rsid w:val="27D65B32"/>
    <w:rsid w:val="2B452ADE"/>
    <w:rsid w:val="457F0C01"/>
    <w:rsid w:val="4DCA2564"/>
    <w:rsid w:val="5D400A29"/>
    <w:rsid w:val="6AD86FC8"/>
    <w:rsid w:val="6BDD0FBD"/>
    <w:rsid w:val="6D8512CA"/>
    <w:rsid w:val="71082D93"/>
    <w:rsid w:val="78E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368</Words>
  <Characters>373</Characters>
  <Lines>0</Lines>
  <Paragraphs>0</Paragraphs>
  <TotalTime>0</TotalTime>
  <ScaleCrop>false</ScaleCrop>
  <LinksUpToDate>false</LinksUpToDate>
  <CharactersWithSpaces>610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热心市民蒋先生</cp:lastModifiedBy>
  <cp:lastPrinted>2023-04-25T03:25:00Z</cp:lastPrinted>
  <dcterms:modified xsi:type="dcterms:W3CDTF">2024-04-07T01:30:57Z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21AC3ACD32954958BDC3AD77E7916D06</vt:lpwstr>
  </property>
</Properties>
</file>